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5BC4A" w14:textId="77777777" w:rsidR="00042DBE" w:rsidRDefault="00042DBE">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82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9"/>
        <w:gridCol w:w="4751"/>
      </w:tblGrid>
      <w:tr w:rsidR="00042DBE" w14:paraId="14B5BC4D" w14:textId="77777777">
        <w:tc>
          <w:tcPr>
            <w:tcW w:w="3539" w:type="dxa"/>
            <w:tcBorders>
              <w:top w:val="single" w:sz="4" w:space="0" w:color="000000"/>
              <w:left w:val="single" w:sz="4" w:space="0" w:color="000000"/>
              <w:bottom w:val="single" w:sz="4" w:space="0" w:color="000000"/>
              <w:right w:val="single" w:sz="4" w:space="0" w:color="000000"/>
            </w:tcBorders>
          </w:tcPr>
          <w:p w14:paraId="14B5BC4B" w14:textId="77777777" w:rsidR="00042DBE" w:rsidRDefault="00000000">
            <w:pPr>
              <w:pBdr>
                <w:top w:val="nil"/>
                <w:left w:val="nil"/>
                <w:bottom w:val="nil"/>
                <w:right w:val="nil"/>
                <w:between w:val="nil"/>
              </w:pBdr>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Name: (first name + family name)</w:t>
            </w:r>
          </w:p>
        </w:tc>
        <w:tc>
          <w:tcPr>
            <w:tcW w:w="4751" w:type="dxa"/>
            <w:tcBorders>
              <w:top w:val="single" w:sz="4" w:space="0" w:color="000000"/>
              <w:left w:val="single" w:sz="4" w:space="0" w:color="000000"/>
              <w:bottom w:val="single" w:sz="4" w:space="0" w:color="000000"/>
              <w:right w:val="single" w:sz="4" w:space="0" w:color="000000"/>
            </w:tcBorders>
          </w:tcPr>
          <w:p w14:paraId="14B5BC4C"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0" w14:textId="77777777">
        <w:tc>
          <w:tcPr>
            <w:tcW w:w="3539" w:type="dxa"/>
            <w:tcBorders>
              <w:top w:val="single" w:sz="4" w:space="0" w:color="000000"/>
              <w:left w:val="single" w:sz="4" w:space="0" w:color="000000"/>
              <w:bottom w:val="single" w:sz="4" w:space="0" w:color="000000"/>
              <w:right w:val="single" w:sz="4" w:space="0" w:color="000000"/>
            </w:tcBorders>
          </w:tcPr>
          <w:p w14:paraId="14B5BC4E" w14:textId="77777777" w:rsidR="00042DBE" w:rsidRDefault="00000000">
            <w:pPr>
              <w:pBdr>
                <w:top w:val="nil"/>
                <w:left w:val="nil"/>
                <w:bottom w:val="nil"/>
                <w:right w:val="nil"/>
                <w:between w:val="nil"/>
              </w:pBdr>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E-mail address</w:t>
            </w:r>
          </w:p>
        </w:tc>
        <w:tc>
          <w:tcPr>
            <w:tcW w:w="4751" w:type="dxa"/>
            <w:tcBorders>
              <w:top w:val="single" w:sz="4" w:space="0" w:color="000000"/>
              <w:left w:val="single" w:sz="4" w:space="0" w:color="000000"/>
              <w:bottom w:val="single" w:sz="4" w:space="0" w:color="000000"/>
              <w:right w:val="single" w:sz="4" w:space="0" w:color="000000"/>
            </w:tcBorders>
          </w:tcPr>
          <w:p w14:paraId="14B5BC4F"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3" w14:textId="77777777">
        <w:tc>
          <w:tcPr>
            <w:tcW w:w="3539" w:type="dxa"/>
            <w:tcBorders>
              <w:top w:val="single" w:sz="4" w:space="0" w:color="000000"/>
              <w:left w:val="single" w:sz="4" w:space="0" w:color="000000"/>
              <w:bottom w:val="single" w:sz="4" w:space="0" w:color="000000"/>
              <w:right w:val="single" w:sz="4" w:space="0" w:color="000000"/>
            </w:tcBorders>
          </w:tcPr>
          <w:p w14:paraId="14B5BC51" w14:textId="77777777" w:rsidR="00042DBE" w:rsidRDefault="00000000">
            <w:pPr>
              <w:pBdr>
                <w:top w:val="nil"/>
                <w:left w:val="nil"/>
                <w:bottom w:val="nil"/>
                <w:right w:val="nil"/>
                <w:between w:val="nil"/>
              </w:pBdr>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Country</w:t>
            </w:r>
          </w:p>
        </w:tc>
        <w:tc>
          <w:tcPr>
            <w:tcW w:w="4751" w:type="dxa"/>
            <w:tcBorders>
              <w:top w:val="single" w:sz="4" w:space="0" w:color="000000"/>
              <w:left w:val="single" w:sz="4" w:space="0" w:color="000000"/>
              <w:bottom w:val="single" w:sz="4" w:space="0" w:color="000000"/>
              <w:right w:val="single" w:sz="4" w:space="0" w:color="000000"/>
            </w:tcBorders>
          </w:tcPr>
          <w:p w14:paraId="14B5BC52"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6" w14:textId="77777777">
        <w:tc>
          <w:tcPr>
            <w:tcW w:w="3539" w:type="dxa"/>
            <w:tcBorders>
              <w:top w:val="single" w:sz="4" w:space="0" w:color="000000"/>
              <w:left w:val="single" w:sz="4" w:space="0" w:color="000000"/>
              <w:bottom w:val="single" w:sz="4" w:space="0" w:color="000000"/>
              <w:right w:val="single" w:sz="4" w:space="0" w:color="000000"/>
            </w:tcBorders>
          </w:tcPr>
          <w:p w14:paraId="14B5BC54"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University and/or centre</w:t>
            </w:r>
          </w:p>
        </w:tc>
        <w:tc>
          <w:tcPr>
            <w:tcW w:w="4751" w:type="dxa"/>
            <w:tcBorders>
              <w:top w:val="single" w:sz="4" w:space="0" w:color="000000"/>
              <w:left w:val="single" w:sz="4" w:space="0" w:color="000000"/>
              <w:bottom w:val="single" w:sz="4" w:space="0" w:color="000000"/>
              <w:right w:val="single" w:sz="4" w:space="0" w:color="000000"/>
            </w:tcBorders>
          </w:tcPr>
          <w:p w14:paraId="14B5BC55"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9" w14:textId="77777777">
        <w:tc>
          <w:tcPr>
            <w:tcW w:w="3539" w:type="dxa"/>
            <w:tcBorders>
              <w:top w:val="single" w:sz="4" w:space="0" w:color="000000"/>
              <w:left w:val="single" w:sz="4" w:space="0" w:color="000000"/>
              <w:bottom w:val="single" w:sz="4" w:space="0" w:color="000000"/>
              <w:right w:val="single" w:sz="4" w:space="0" w:color="000000"/>
            </w:tcBorders>
          </w:tcPr>
          <w:p w14:paraId="14B5BC57"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Supervisor(s)</w:t>
            </w:r>
          </w:p>
        </w:tc>
        <w:tc>
          <w:tcPr>
            <w:tcW w:w="4751" w:type="dxa"/>
            <w:tcBorders>
              <w:top w:val="single" w:sz="4" w:space="0" w:color="000000"/>
              <w:left w:val="single" w:sz="4" w:space="0" w:color="000000"/>
              <w:bottom w:val="single" w:sz="4" w:space="0" w:color="000000"/>
              <w:right w:val="single" w:sz="4" w:space="0" w:color="000000"/>
            </w:tcBorders>
          </w:tcPr>
          <w:p w14:paraId="14B5BC58"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C" w14:textId="77777777">
        <w:tc>
          <w:tcPr>
            <w:tcW w:w="3539" w:type="dxa"/>
            <w:tcBorders>
              <w:top w:val="single" w:sz="4" w:space="0" w:color="000000"/>
              <w:left w:val="single" w:sz="4" w:space="0" w:color="000000"/>
              <w:bottom w:val="single" w:sz="4" w:space="0" w:color="000000"/>
              <w:right w:val="single" w:sz="4" w:space="0" w:color="000000"/>
            </w:tcBorders>
          </w:tcPr>
          <w:p w14:paraId="14B5BC5A"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Your profession</w:t>
            </w:r>
          </w:p>
        </w:tc>
        <w:tc>
          <w:tcPr>
            <w:tcW w:w="4751" w:type="dxa"/>
            <w:tcBorders>
              <w:top w:val="single" w:sz="4" w:space="0" w:color="000000"/>
              <w:left w:val="single" w:sz="4" w:space="0" w:color="000000"/>
              <w:bottom w:val="single" w:sz="4" w:space="0" w:color="000000"/>
              <w:right w:val="single" w:sz="4" w:space="0" w:color="000000"/>
            </w:tcBorders>
          </w:tcPr>
          <w:p w14:paraId="14B5BC5B"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5F" w14:textId="77777777">
        <w:tc>
          <w:tcPr>
            <w:tcW w:w="3539" w:type="dxa"/>
            <w:tcBorders>
              <w:top w:val="single" w:sz="4" w:space="0" w:color="000000"/>
              <w:left w:val="single" w:sz="4" w:space="0" w:color="000000"/>
              <w:bottom w:val="single" w:sz="4" w:space="0" w:color="000000"/>
              <w:right w:val="single" w:sz="4" w:space="0" w:color="000000"/>
            </w:tcBorders>
          </w:tcPr>
          <w:p w14:paraId="14B5BC5D"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 xml:space="preserve">Year of study, (part time/full time) </w:t>
            </w:r>
          </w:p>
        </w:tc>
        <w:tc>
          <w:tcPr>
            <w:tcW w:w="4751" w:type="dxa"/>
            <w:tcBorders>
              <w:top w:val="single" w:sz="4" w:space="0" w:color="000000"/>
              <w:left w:val="single" w:sz="4" w:space="0" w:color="000000"/>
              <w:bottom w:val="single" w:sz="4" w:space="0" w:color="000000"/>
              <w:right w:val="single" w:sz="4" w:space="0" w:color="000000"/>
            </w:tcBorders>
          </w:tcPr>
          <w:p w14:paraId="14B5BC5E" w14:textId="77777777" w:rsidR="00042DBE" w:rsidRDefault="00042DBE">
            <w:pPr>
              <w:pBdr>
                <w:top w:val="nil"/>
                <w:left w:val="nil"/>
                <w:bottom w:val="nil"/>
                <w:right w:val="nil"/>
                <w:between w:val="nil"/>
              </w:pBdr>
              <w:spacing w:after="40"/>
              <w:rPr>
                <w:rFonts w:ascii="Trebuchet MS" w:eastAsia="Trebuchet MS" w:hAnsi="Trebuchet MS" w:cs="Trebuchet MS"/>
                <w:color w:val="333333"/>
                <w:sz w:val="20"/>
                <w:szCs w:val="20"/>
                <w:highlight w:val="white"/>
              </w:rPr>
            </w:pPr>
          </w:p>
        </w:tc>
      </w:tr>
      <w:tr w:rsidR="00042DBE" w14:paraId="14B5BC63" w14:textId="77777777">
        <w:tc>
          <w:tcPr>
            <w:tcW w:w="3539" w:type="dxa"/>
            <w:tcBorders>
              <w:top w:val="single" w:sz="4" w:space="0" w:color="000000"/>
              <w:left w:val="single" w:sz="4" w:space="0" w:color="000000"/>
              <w:bottom w:val="single" w:sz="4" w:space="0" w:color="000000"/>
              <w:right w:val="single" w:sz="4" w:space="0" w:color="000000"/>
            </w:tcBorders>
          </w:tcPr>
          <w:p w14:paraId="14B5BC60"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 xml:space="preserve">Dilemma category (chose only 1): </w:t>
            </w:r>
          </w:p>
          <w:p w14:paraId="14B5BC61"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i/>
                <w:iCs/>
                <w:color w:val="333333"/>
                <w:sz w:val="20"/>
                <w:szCs w:val="20"/>
                <w:highlight w:val="white"/>
              </w:rPr>
              <w:t>Theory, Methodology, Data analysis, Communication (this includes writing), Career, Ethics, Other (specify)</w:t>
            </w:r>
            <w:r>
              <w:rPr>
                <w:rFonts w:ascii="Trebuchet MS" w:eastAsia="Trebuchet MS" w:hAnsi="Trebuchet MS" w:cs="Trebuchet MS"/>
                <w:color w:val="333333"/>
                <w:sz w:val="20"/>
                <w:szCs w:val="20"/>
                <w:highlight w:val="white"/>
              </w:rPr>
              <w:t>)</w:t>
            </w:r>
          </w:p>
        </w:tc>
        <w:tc>
          <w:tcPr>
            <w:tcW w:w="4751" w:type="dxa"/>
            <w:tcBorders>
              <w:top w:val="single" w:sz="4" w:space="0" w:color="000000"/>
              <w:left w:val="single" w:sz="4" w:space="0" w:color="000000"/>
              <w:bottom w:val="single" w:sz="4" w:space="0" w:color="000000"/>
              <w:right w:val="single" w:sz="4" w:space="0" w:color="000000"/>
            </w:tcBorders>
          </w:tcPr>
          <w:p w14:paraId="14B5BC62" w14:textId="77777777" w:rsidR="00042DBE" w:rsidRDefault="00042DBE">
            <w:pPr>
              <w:tabs>
                <w:tab w:val="left" w:pos="5103"/>
              </w:tabs>
              <w:spacing w:after="40"/>
              <w:rPr>
                <w:rFonts w:ascii="Trebuchet MS" w:eastAsia="Trebuchet MS" w:hAnsi="Trebuchet MS" w:cs="Trebuchet MS"/>
                <w:i/>
                <w:iCs/>
                <w:color w:val="333333"/>
                <w:sz w:val="20"/>
                <w:szCs w:val="20"/>
                <w:highlight w:val="white"/>
              </w:rPr>
            </w:pPr>
          </w:p>
        </w:tc>
      </w:tr>
      <w:tr w:rsidR="00042DBE" w14:paraId="14B5BC65" w14:textId="77777777">
        <w:tc>
          <w:tcPr>
            <w:tcW w:w="82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14B5BC64" w14:textId="77777777" w:rsidR="00042DBE" w:rsidRDefault="00000000">
            <w:pPr>
              <w:pBdr>
                <w:top w:val="nil"/>
                <w:left w:val="nil"/>
                <w:bottom w:val="nil"/>
                <w:right w:val="nil"/>
                <w:between w:val="nil"/>
              </w:pBdr>
              <w:tabs>
                <w:tab w:val="left" w:pos="5103"/>
              </w:tabs>
              <w:spacing w:after="40"/>
              <w:jc w:val="center"/>
              <w:rPr>
                <w:rFonts w:ascii="Trebuchet MS" w:eastAsia="Trebuchet MS" w:hAnsi="Trebuchet MS" w:cs="Trebuchet MS"/>
                <w:b/>
                <w:bCs/>
                <w:color w:val="FFFFFF"/>
                <w:highlight w:val="white"/>
              </w:rPr>
            </w:pPr>
            <w:r>
              <w:rPr>
                <w:rFonts w:ascii="Trebuchet MS" w:eastAsia="Trebuchet MS" w:hAnsi="Trebuchet MS" w:cs="Trebuchet MS"/>
                <w:b/>
                <w:bCs/>
                <w:color w:val="FFFFFF"/>
                <w:highlight w:val="black"/>
              </w:rPr>
              <w:t>Abstract</w:t>
            </w:r>
          </w:p>
        </w:tc>
      </w:tr>
      <w:tr w:rsidR="00042DBE" w14:paraId="14B5BC77" w14:textId="77777777">
        <w:tc>
          <w:tcPr>
            <w:tcW w:w="8290" w:type="dxa"/>
            <w:gridSpan w:val="2"/>
            <w:tcBorders>
              <w:top w:val="single" w:sz="4" w:space="0" w:color="000000"/>
              <w:left w:val="single" w:sz="4" w:space="0" w:color="000000"/>
              <w:bottom w:val="single" w:sz="4" w:space="0" w:color="000000"/>
              <w:right w:val="single" w:sz="4" w:space="0" w:color="000000"/>
            </w:tcBorders>
          </w:tcPr>
          <w:p w14:paraId="14B5BC66" w14:textId="77777777" w:rsidR="00042DBE" w:rsidRDefault="00000000">
            <w:pPr>
              <w:tabs>
                <w:tab w:val="left" w:pos="5103"/>
              </w:tabs>
              <w:spacing w:after="40"/>
              <w:rPr>
                <w:rFonts w:ascii="Trebuchet MS" w:eastAsia="Trebuchet MS" w:hAnsi="Trebuchet MS" w:cs="Trebuchet MS"/>
                <w:color w:val="333333"/>
                <w:sz w:val="22"/>
                <w:szCs w:val="22"/>
                <w:highlight w:val="white"/>
              </w:rPr>
            </w:pPr>
            <w:r>
              <w:rPr>
                <w:rFonts w:ascii="Trebuchet MS" w:eastAsia="Trebuchet MS" w:hAnsi="Trebuchet MS" w:cs="Trebuchet MS"/>
                <w:i/>
                <w:iCs/>
                <w:color w:val="333333"/>
                <w:sz w:val="22"/>
                <w:szCs w:val="22"/>
                <w:highlight w:val="white"/>
              </w:rPr>
              <w:t>Instructions</w:t>
            </w:r>
          </w:p>
          <w:p w14:paraId="14B5BC67" w14:textId="3C1D6BDC" w:rsidR="00042DBE" w:rsidRDefault="00000000">
            <w:pP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 xml:space="preserve">Everything written in italics is instructions. </w:t>
            </w:r>
            <w:r>
              <w:rPr>
                <w:rFonts w:ascii="Trebuchet MS" w:eastAsia="Trebuchet MS" w:hAnsi="Trebuchet MS" w:cs="Trebuchet MS"/>
                <w:b/>
                <w:bCs/>
                <w:i/>
                <w:iCs/>
                <w:color w:val="333333"/>
                <w:sz w:val="20"/>
                <w:szCs w:val="20"/>
                <w:highlight w:val="white"/>
              </w:rPr>
              <w:t>Please remove all instructions before submitting your dilemma.</w:t>
            </w:r>
            <w:r>
              <w:rPr>
                <w:rFonts w:ascii="Trebuchet MS" w:eastAsia="Trebuchet MS" w:hAnsi="Trebuchet MS" w:cs="Trebuchet MS"/>
                <w:i/>
                <w:iCs/>
                <w:color w:val="333333"/>
                <w:sz w:val="20"/>
                <w:szCs w:val="20"/>
                <w:highlight w:val="white"/>
              </w:rPr>
              <w:t xml:space="preserve"> Please make sure the heading information, abstract, and references </w:t>
            </w:r>
            <w:r>
              <w:rPr>
                <w:rFonts w:ascii="Trebuchet MS" w:eastAsia="Trebuchet MS" w:hAnsi="Trebuchet MS" w:cs="Trebuchet MS"/>
                <w:b/>
                <w:bCs/>
                <w:i/>
                <w:iCs/>
                <w:color w:val="333333"/>
                <w:sz w:val="20"/>
                <w:szCs w:val="20"/>
                <w:highlight w:val="white"/>
              </w:rPr>
              <w:t xml:space="preserve">fit on 1 page. </w:t>
            </w:r>
            <w:r>
              <w:rPr>
                <w:rFonts w:ascii="Trebuchet MS" w:eastAsia="Trebuchet MS" w:hAnsi="Trebuchet MS" w:cs="Trebuchet MS"/>
                <w:i/>
                <w:iCs/>
                <w:color w:val="333333"/>
                <w:sz w:val="20"/>
                <w:szCs w:val="20"/>
                <w:highlight w:val="white"/>
              </w:rPr>
              <w:t xml:space="preserve">The abstract should be 250 </w:t>
            </w:r>
            <w:r w:rsidR="00B64CA1">
              <w:rPr>
                <w:rFonts w:ascii="Trebuchet MS" w:eastAsia="Trebuchet MS" w:hAnsi="Trebuchet MS" w:cs="Trebuchet MS"/>
                <w:i/>
                <w:iCs/>
                <w:color w:val="333333"/>
                <w:sz w:val="20"/>
                <w:szCs w:val="20"/>
                <w:highlight w:val="white"/>
              </w:rPr>
              <w:t>-</w:t>
            </w:r>
            <w:r>
              <w:rPr>
                <w:rFonts w:ascii="Trebuchet MS" w:eastAsia="Trebuchet MS" w:hAnsi="Trebuchet MS" w:cs="Trebuchet MS"/>
                <w:i/>
                <w:iCs/>
                <w:color w:val="333333"/>
                <w:sz w:val="20"/>
                <w:szCs w:val="20"/>
                <w:highlight w:val="white"/>
              </w:rPr>
              <w:t xml:space="preserve"> 300 words and you may include up to two references. Please use Trebuchet MS at 10 (headings are at 11) and do not alter the line spacing. Please note that the abstract will be cut to one page.</w:t>
            </w:r>
          </w:p>
          <w:p w14:paraId="14B5BC68" w14:textId="77777777" w:rsidR="00042DBE" w:rsidRDefault="00042DBE">
            <w:pPr>
              <w:tabs>
                <w:tab w:val="left" w:pos="5103"/>
              </w:tabs>
              <w:spacing w:after="40"/>
              <w:rPr>
                <w:rFonts w:ascii="Trebuchet MS" w:eastAsia="Trebuchet MS" w:hAnsi="Trebuchet MS" w:cs="Trebuchet MS"/>
                <w:b/>
                <w:bCs/>
                <w:color w:val="333333"/>
                <w:sz w:val="22"/>
                <w:szCs w:val="22"/>
                <w:highlight w:val="white"/>
              </w:rPr>
            </w:pPr>
          </w:p>
          <w:p w14:paraId="14B5BC69" w14:textId="77777777" w:rsidR="00042DBE" w:rsidRDefault="00000000">
            <w:pPr>
              <w:tabs>
                <w:tab w:val="left" w:pos="5103"/>
              </w:tabs>
              <w:spacing w:after="40"/>
              <w:rPr>
                <w:rFonts w:ascii="Trebuchet MS" w:eastAsia="Trebuchet MS" w:hAnsi="Trebuchet MS" w:cs="Trebuchet MS"/>
                <w:b/>
                <w:bCs/>
                <w:color w:val="333333"/>
                <w:sz w:val="22"/>
                <w:szCs w:val="22"/>
                <w:highlight w:val="white"/>
              </w:rPr>
            </w:pPr>
            <w:r>
              <w:rPr>
                <w:rFonts w:ascii="Trebuchet MS" w:eastAsia="Trebuchet MS" w:hAnsi="Trebuchet MS" w:cs="Trebuchet MS"/>
                <w:b/>
                <w:bCs/>
                <w:color w:val="333333"/>
                <w:sz w:val="22"/>
                <w:szCs w:val="22"/>
                <w:highlight w:val="white"/>
              </w:rPr>
              <w:t>Title</w:t>
            </w:r>
          </w:p>
          <w:p w14:paraId="14B5BC6A" w14:textId="03F15AD8" w:rsidR="00042DBE" w:rsidRDefault="00000000">
            <w:pP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Provide the title of your dilemma (NOT the title of your project)</w:t>
            </w:r>
            <w:r w:rsidR="00B57F7D">
              <w:rPr>
                <w:rFonts w:ascii="Trebuchet MS" w:eastAsia="Trebuchet MS" w:hAnsi="Trebuchet MS" w:cs="Trebuchet MS"/>
                <w:i/>
                <w:iCs/>
                <w:color w:val="333333"/>
                <w:sz w:val="20"/>
                <w:szCs w:val="20"/>
                <w:highlight w:val="white"/>
              </w:rPr>
              <w:t>.</w:t>
            </w:r>
          </w:p>
          <w:p w14:paraId="14B5BC6B" w14:textId="77777777" w:rsidR="00042DBE" w:rsidRDefault="00042DBE">
            <w:pPr>
              <w:tabs>
                <w:tab w:val="left" w:pos="5103"/>
              </w:tabs>
              <w:spacing w:after="40"/>
              <w:rPr>
                <w:rFonts w:ascii="Trebuchet MS" w:eastAsia="Trebuchet MS" w:hAnsi="Trebuchet MS" w:cs="Trebuchet MS"/>
                <w:i/>
                <w:iCs/>
                <w:color w:val="333333"/>
                <w:sz w:val="20"/>
                <w:szCs w:val="20"/>
                <w:highlight w:val="white"/>
              </w:rPr>
            </w:pPr>
          </w:p>
          <w:p w14:paraId="14B5BC6C" w14:textId="77777777" w:rsidR="00042DBE" w:rsidRDefault="00000000">
            <w:pPr>
              <w:tabs>
                <w:tab w:val="left" w:pos="5103"/>
              </w:tabs>
              <w:spacing w:after="40"/>
              <w:rPr>
                <w:rFonts w:ascii="Trebuchet MS" w:eastAsia="Trebuchet MS" w:hAnsi="Trebuchet MS" w:cs="Trebuchet MS"/>
                <w:b/>
                <w:bCs/>
                <w:color w:val="333333"/>
                <w:sz w:val="22"/>
                <w:szCs w:val="22"/>
                <w:highlight w:val="white"/>
              </w:rPr>
            </w:pPr>
            <w:r>
              <w:rPr>
                <w:rFonts w:ascii="Trebuchet MS" w:eastAsia="Trebuchet MS" w:hAnsi="Trebuchet MS" w:cs="Trebuchet MS"/>
                <w:b/>
                <w:bCs/>
                <w:color w:val="333333"/>
                <w:sz w:val="22"/>
                <w:szCs w:val="22"/>
                <w:highlight w:val="white"/>
              </w:rPr>
              <w:t>Background</w:t>
            </w:r>
          </w:p>
          <w:p w14:paraId="14B5BC6D" w14:textId="77777777" w:rsidR="00042DBE" w:rsidRDefault="00000000">
            <w:pP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Provide background / context for your research. This may include a brief outline of the scientific background, your own background, and/ or the context in which you perform your research.</w:t>
            </w:r>
          </w:p>
          <w:p w14:paraId="14B5BC6E" w14:textId="77777777" w:rsidR="00042DBE" w:rsidRDefault="00042DBE">
            <w:pPr>
              <w:tabs>
                <w:tab w:val="left" w:pos="5103"/>
              </w:tabs>
              <w:spacing w:after="40"/>
              <w:rPr>
                <w:rFonts w:ascii="Trebuchet MS" w:eastAsia="Trebuchet MS" w:hAnsi="Trebuchet MS" w:cs="Trebuchet MS"/>
                <w:color w:val="333333"/>
                <w:sz w:val="20"/>
                <w:szCs w:val="20"/>
                <w:highlight w:val="white"/>
              </w:rPr>
            </w:pPr>
          </w:p>
          <w:p w14:paraId="14B5BC6F" w14:textId="77777777" w:rsidR="00042DBE" w:rsidRDefault="00000000">
            <w:pPr>
              <w:tabs>
                <w:tab w:val="left" w:pos="5103"/>
              </w:tabs>
              <w:spacing w:after="40"/>
              <w:rPr>
                <w:rFonts w:ascii="Trebuchet MS" w:eastAsia="Trebuchet MS" w:hAnsi="Trebuchet MS" w:cs="Trebuchet MS"/>
                <w:b/>
                <w:bCs/>
                <w:color w:val="333333"/>
                <w:sz w:val="22"/>
                <w:szCs w:val="22"/>
                <w:highlight w:val="white"/>
              </w:rPr>
            </w:pPr>
            <w:r>
              <w:rPr>
                <w:rFonts w:ascii="Trebuchet MS" w:eastAsia="Trebuchet MS" w:hAnsi="Trebuchet MS" w:cs="Trebuchet MS"/>
                <w:b/>
                <w:bCs/>
                <w:color w:val="333333"/>
                <w:sz w:val="22"/>
                <w:szCs w:val="22"/>
                <w:highlight w:val="white"/>
              </w:rPr>
              <w:t>My dilemma</w:t>
            </w:r>
          </w:p>
          <w:p w14:paraId="14B5BC70" w14:textId="77777777" w:rsidR="00042DBE" w:rsidRDefault="00000000">
            <w:pP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This part is about your dilemma. This section is more factual, while the next section is more subjective (without this being a hard distinction). Try to describe your situation and what scenarios or options are available to you.</w:t>
            </w:r>
          </w:p>
          <w:p w14:paraId="14B5BC71" w14:textId="77777777" w:rsidR="00042DBE" w:rsidRDefault="00042DBE">
            <w:pPr>
              <w:tabs>
                <w:tab w:val="left" w:pos="5103"/>
              </w:tabs>
              <w:spacing w:after="40"/>
              <w:rPr>
                <w:rFonts w:ascii="Trebuchet MS" w:eastAsia="Trebuchet MS" w:hAnsi="Trebuchet MS" w:cs="Trebuchet MS"/>
                <w:color w:val="333333"/>
                <w:sz w:val="20"/>
                <w:szCs w:val="20"/>
                <w:highlight w:val="white"/>
              </w:rPr>
            </w:pPr>
          </w:p>
          <w:p w14:paraId="14B5BC72" w14:textId="77777777" w:rsidR="00042DBE" w:rsidRDefault="00000000">
            <w:pPr>
              <w:tabs>
                <w:tab w:val="left" w:pos="5103"/>
              </w:tabs>
              <w:spacing w:after="40"/>
              <w:rPr>
                <w:rFonts w:ascii="Trebuchet MS" w:eastAsia="Trebuchet MS" w:hAnsi="Trebuchet MS" w:cs="Trebuchet MS"/>
                <w:b/>
                <w:bCs/>
                <w:color w:val="333333"/>
                <w:sz w:val="22"/>
                <w:szCs w:val="22"/>
                <w:highlight w:val="white"/>
              </w:rPr>
            </w:pPr>
            <w:r>
              <w:rPr>
                <w:rFonts w:ascii="Trebuchet MS" w:eastAsia="Trebuchet MS" w:hAnsi="Trebuchet MS" w:cs="Trebuchet MS"/>
                <w:b/>
                <w:bCs/>
                <w:color w:val="333333"/>
                <w:sz w:val="22"/>
                <w:szCs w:val="22"/>
                <w:highlight w:val="white"/>
              </w:rPr>
              <w:t xml:space="preserve">Why this is a dilemma for me </w:t>
            </w:r>
          </w:p>
          <w:p w14:paraId="14B5BC73"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 xml:space="preserve">This section describes the subjective side of your dilemma. For example, why is it difficult for you to </w:t>
            </w:r>
            <w:proofErr w:type="gramStart"/>
            <w:r>
              <w:rPr>
                <w:rFonts w:ascii="Trebuchet MS" w:eastAsia="Trebuchet MS" w:hAnsi="Trebuchet MS" w:cs="Trebuchet MS"/>
                <w:i/>
                <w:iCs/>
                <w:color w:val="333333"/>
                <w:sz w:val="20"/>
                <w:szCs w:val="20"/>
                <w:highlight w:val="white"/>
              </w:rPr>
              <w:t>make a decision</w:t>
            </w:r>
            <w:proofErr w:type="gramEnd"/>
            <w:r>
              <w:rPr>
                <w:rFonts w:ascii="Trebuchet MS" w:eastAsia="Trebuchet MS" w:hAnsi="Trebuchet MS" w:cs="Trebuchet MS"/>
                <w:i/>
                <w:iCs/>
                <w:color w:val="333333"/>
                <w:sz w:val="20"/>
                <w:szCs w:val="20"/>
                <w:highlight w:val="white"/>
              </w:rPr>
              <w:t>, or why do you feel strongly about your current situation?</w:t>
            </w:r>
          </w:p>
          <w:p w14:paraId="14B5BC74" w14:textId="77777777" w:rsidR="00042DBE" w:rsidRDefault="00042DBE">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p>
          <w:p w14:paraId="14B5BC75"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b/>
                <w:bCs/>
                <w:color w:val="333333"/>
                <w:sz w:val="22"/>
                <w:szCs w:val="22"/>
                <w:highlight w:val="white"/>
              </w:rPr>
            </w:pPr>
            <w:r>
              <w:rPr>
                <w:rFonts w:ascii="Trebuchet MS" w:eastAsia="Trebuchet MS" w:hAnsi="Trebuchet MS" w:cs="Trebuchet MS"/>
                <w:b/>
                <w:bCs/>
                <w:color w:val="333333"/>
                <w:sz w:val="22"/>
                <w:szCs w:val="22"/>
                <w:highlight w:val="white"/>
              </w:rPr>
              <w:t>What I want to achieve in my 30 minutes</w:t>
            </w:r>
          </w:p>
          <w:p w14:paraId="14B5BC76"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i/>
                <w:iCs/>
                <w:color w:val="333333"/>
                <w:sz w:val="20"/>
                <w:szCs w:val="20"/>
                <w:highlight w:val="white"/>
              </w:rPr>
            </w:pPr>
            <w:r>
              <w:rPr>
                <w:rFonts w:ascii="Trebuchet MS" w:eastAsia="Trebuchet MS" w:hAnsi="Trebuchet MS" w:cs="Trebuchet MS"/>
                <w:i/>
                <w:iCs/>
                <w:color w:val="333333"/>
                <w:sz w:val="20"/>
                <w:szCs w:val="20"/>
                <w:highlight w:val="white"/>
              </w:rPr>
              <w:t>As with any educational setting, it is important to be explicit about your goals! To make sure that the audience is considering your dilemma from the right perspective, be clear on what you want to achieve.</w:t>
            </w:r>
          </w:p>
        </w:tc>
      </w:tr>
      <w:tr w:rsidR="00042DBE" w14:paraId="14B5BC7A" w14:textId="77777777">
        <w:tc>
          <w:tcPr>
            <w:tcW w:w="8290" w:type="dxa"/>
            <w:gridSpan w:val="2"/>
            <w:tcBorders>
              <w:top w:val="single" w:sz="4" w:space="0" w:color="000000"/>
              <w:left w:val="single" w:sz="4" w:space="0" w:color="000000"/>
              <w:bottom w:val="single" w:sz="4" w:space="0" w:color="000000"/>
              <w:right w:val="single" w:sz="4" w:space="0" w:color="000000"/>
            </w:tcBorders>
          </w:tcPr>
          <w:p w14:paraId="14B5BC78" w14:textId="77777777" w:rsidR="00042DBE" w:rsidRDefault="00000000">
            <w:pPr>
              <w:pBdr>
                <w:top w:val="nil"/>
                <w:left w:val="nil"/>
                <w:bottom w:val="nil"/>
                <w:right w:val="nil"/>
                <w:between w:val="nil"/>
              </w:pBdr>
              <w:tabs>
                <w:tab w:val="left" w:pos="5103"/>
              </w:tabs>
              <w:spacing w:after="40"/>
              <w:rPr>
                <w:rFonts w:ascii="Trebuchet MS" w:eastAsia="Trebuchet MS" w:hAnsi="Trebuchet MS" w:cs="Trebuchet MS"/>
                <w:color w:val="333333"/>
                <w:sz w:val="20"/>
                <w:szCs w:val="20"/>
                <w:highlight w:val="white"/>
              </w:rPr>
            </w:pPr>
            <w:r>
              <w:rPr>
                <w:rFonts w:ascii="Trebuchet MS" w:eastAsia="Trebuchet MS" w:hAnsi="Trebuchet MS" w:cs="Trebuchet MS"/>
                <w:color w:val="333333"/>
                <w:sz w:val="20"/>
                <w:szCs w:val="20"/>
                <w:highlight w:val="white"/>
              </w:rPr>
              <w:t>References (MAXIMUM 2)</w:t>
            </w:r>
          </w:p>
          <w:p w14:paraId="14B5BC79" w14:textId="77777777" w:rsidR="00042DBE" w:rsidRDefault="00042DBE">
            <w:pPr>
              <w:tabs>
                <w:tab w:val="left" w:pos="5103"/>
              </w:tabs>
              <w:spacing w:after="40"/>
              <w:rPr>
                <w:rFonts w:ascii="Trebuchet MS" w:eastAsia="Trebuchet MS" w:hAnsi="Trebuchet MS" w:cs="Trebuchet MS"/>
                <w:color w:val="333333"/>
                <w:sz w:val="20"/>
                <w:szCs w:val="20"/>
                <w:highlight w:val="white"/>
              </w:rPr>
            </w:pPr>
          </w:p>
        </w:tc>
      </w:tr>
    </w:tbl>
    <w:p w14:paraId="14B5BC7B" w14:textId="77777777" w:rsidR="00042DBE" w:rsidRDefault="00042DBE">
      <w:pPr>
        <w:pBdr>
          <w:top w:val="nil"/>
          <w:left w:val="nil"/>
          <w:bottom w:val="nil"/>
          <w:right w:val="nil"/>
          <w:between w:val="nil"/>
        </w:pBdr>
        <w:spacing w:after="40"/>
        <w:rPr>
          <w:rFonts w:ascii="Calibri" w:eastAsia="Calibri" w:hAnsi="Calibri" w:cs="Calibri"/>
          <w:b/>
          <w:bCs/>
          <w:color w:val="000000"/>
          <w:sz w:val="36"/>
          <w:szCs w:val="36"/>
        </w:rPr>
      </w:pPr>
    </w:p>
    <w:sectPr w:rsidR="00042DBE">
      <w:headerReference w:type="default" r:id="rId6"/>
      <w:pgSz w:w="11900" w:h="16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F561B" w14:textId="77777777" w:rsidR="004F3952" w:rsidRDefault="004F3952">
      <w:pPr>
        <w:spacing w:after="0"/>
      </w:pPr>
      <w:r>
        <w:separator/>
      </w:r>
    </w:p>
  </w:endnote>
  <w:endnote w:type="continuationSeparator" w:id="0">
    <w:p w14:paraId="49CD1C30" w14:textId="77777777" w:rsidR="004F3952" w:rsidRDefault="004F395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FF83483C-A53C-42F1-8D8F-220A9112C162}"/>
    <w:embedBold r:id="rId2" w:fontKey="{CC1E9BC7-DAEF-40A7-988D-FB52DC9AD238}"/>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3" w:fontKey="{A8AF2A79-35BF-4F4A-B8BF-4A5BF49D601E}"/>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embedRegular r:id="rId4" w:fontKey="{3A7029DA-5BC4-4342-8592-BC71BDD66B80}"/>
    <w:embedBold r:id="rId5" w:fontKey="{0B74C5CA-3125-418E-AC98-B25B0AAD5455}"/>
    <w:embedItalic r:id="rId6" w:fontKey="{EDA66710-191F-4BE9-A27D-F49F6489C6DD}"/>
    <w:embedBoldItalic r:id="rId7" w:fontKey="{04D5B9FF-3385-43DA-997D-C32026243ADB}"/>
  </w:font>
  <w:font w:name="Calibri">
    <w:panose1 w:val="020F0502020204030204"/>
    <w:charset w:val="00"/>
    <w:family w:val="swiss"/>
    <w:pitch w:val="variable"/>
    <w:sig w:usb0="E4002EFF" w:usb1="C200247B" w:usb2="00000009" w:usb3="00000000" w:csb0="000001FF" w:csb1="00000000"/>
    <w:embedRegular r:id="rId8" w:fontKey="{968F0440-9E17-4E1C-A30B-B473A8F2C43F}"/>
    <w:embedBold r:id="rId9" w:fontKey="{1A079528-7C68-478B-A750-FC178580344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174F2" w14:textId="77777777" w:rsidR="004F3952" w:rsidRDefault="004F3952">
      <w:pPr>
        <w:spacing w:after="0"/>
      </w:pPr>
      <w:r>
        <w:separator/>
      </w:r>
    </w:p>
  </w:footnote>
  <w:footnote w:type="continuationSeparator" w:id="0">
    <w:p w14:paraId="67015493" w14:textId="77777777" w:rsidR="004F3952" w:rsidRDefault="004F395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5BC7C" w14:textId="77777777" w:rsidR="00042DBE" w:rsidRDefault="00042DBE">
    <w:pPr>
      <w:pBdr>
        <w:top w:val="nil"/>
        <w:left w:val="nil"/>
        <w:bottom w:val="nil"/>
        <w:right w:val="nil"/>
        <w:between w:val="nil"/>
      </w:pBdr>
      <w:tabs>
        <w:tab w:val="center" w:pos="4536"/>
        <w:tab w:val="right" w:pos="9072"/>
      </w:tabs>
      <w:jc w:val="right"/>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DBE"/>
    <w:rsid w:val="00042DBE"/>
    <w:rsid w:val="002247CD"/>
    <w:rsid w:val="004F3952"/>
    <w:rsid w:val="00B57F7D"/>
    <w:rsid w:val="00B64CA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5BC4A"/>
  <w15:docId w15:val="{255CBCA8-7DF6-44FA-BBEB-0000286C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GB" w:eastAsia="en-CA"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rPr>
      <w:rFonts w:ascii="Times New Roman" w:eastAsia="Times New Roman" w:hAnsi="Times New Roman" w:cs="Times New Roman"/>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260</Words>
  <Characters>1485</Characters>
  <Application>Microsoft Office Word</Application>
  <DocSecurity>0</DocSecurity>
  <Lines>12</Lines>
  <Paragraphs>3</Paragraphs>
  <ScaleCrop>false</ScaleCrop>
  <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Sanne Kaas-Mason</cp:lastModifiedBy>
  <cp:revision>3</cp:revision>
  <dcterms:created xsi:type="dcterms:W3CDTF">2026-01-26T21:09:00Z</dcterms:created>
  <dcterms:modified xsi:type="dcterms:W3CDTF">2026-01-26T21:11:00Z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0x01010072392E064D85504C8C6E4955AE705F8C</vt:lpwstr>
  </property>
</Properties>
</file>